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8" w:rsidRDefault="00FE19B8" w:rsidP="00FE19B8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60363">
        <w:rPr>
          <w:rFonts w:ascii="Times New Roman" w:hAnsi="Times New Roman"/>
          <w:b/>
          <w:color w:val="1F497D"/>
          <w:sz w:val="28"/>
          <w:szCs w:val="28"/>
        </w:rPr>
        <w:t>Советы родителям</w:t>
      </w:r>
    </w:p>
    <w:p w:rsidR="00FE19B8" w:rsidRPr="00060363" w:rsidRDefault="00FE19B8" w:rsidP="00FE19B8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FE19B8" w:rsidRPr="00DB2DCA" w:rsidRDefault="00FE19B8" w:rsidP="00FE1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DCA">
        <w:rPr>
          <w:rFonts w:ascii="Times New Roman" w:hAnsi="Times New Roman"/>
          <w:b/>
          <w:sz w:val="24"/>
          <w:szCs w:val="24"/>
        </w:rPr>
        <w:t>КАК ИЗБЕЖАТЬ       НЕСЧАСТНОГО  СЛУЧАЯ?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>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>Любой пешеходный переход следует проезжать на низкой скорости, не обгоняя другие машины;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>Перед разъездом со встречным крупногабаритным транспортом убедитесь, не «закрывает» ли машина обзор пешеходам, снижайте скорость, будьте готовы к торможению;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 xml:space="preserve">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 </w:t>
      </w:r>
    </w:p>
    <w:p w:rsidR="00FE19B8" w:rsidRPr="00060363" w:rsidRDefault="00FE19B8" w:rsidP="00FE19B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60363">
        <w:rPr>
          <w:rFonts w:ascii="Times New Roman" w:hAnsi="Times New Roman"/>
          <w:b/>
          <w:color w:val="C00000"/>
          <w:sz w:val="24"/>
          <w:szCs w:val="24"/>
        </w:rPr>
        <w:t>ДЕТИ ПО ОБЕ СТОРОНЫ УЛИЦЫ – ОЧЕНЬ ОПАСНО!!!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>Заметив на проезжей части улицы группу детей, обратите внимание, нет ли «отстающих». Те, кто сзади, не замечают опасности!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>Увидели мячик, ждите ребенка, бегущего за ним. Снизьте скорость и приготовьтесь к торможению;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>Заметив пешехода, бегущего перед встречной машиной, помните, что он Вас, скорее всего не видит. Снижайте скорость и будьте готовы к торможению;</w:t>
      </w:r>
    </w:p>
    <w:p w:rsidR="00FE19B8" w:rsidRPr="00DB2DCA" w:rsidRDefault="00FE19B8" w:rsidP="00FE1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DCA">
        <w:rPr>
          <w:rFonts w:ascii="Times New Roman" w:hAnsi="Times New Roman"/>
          <w:sz w:val="24"/>
          <w:szCs w:val="24"/>
        </w:rPr>
        <w:t xml:space="preserve">Заметив ребенка или группу детей, идущих по тротуару     спиной к Вашей машине, будьте осторожны. Наблюдайте за движением детей!          </w:t>
      </w:r>
    </w:p>
    <w:p w:rsidR="00FE19B8" w:rsidRDefault="00FE19B8" w:rsidP="00FE19B8">
      <w:pPr>
        <w:jc w:val="both"/>
      </w:pPr>
    </w:p>
    <w:p w:rsidR="00FE19B8" w:rsidRDefault="00FE19B8" w:rsidP="00FE19B8">
      <w:pPr>
        <w:jc w:val="both"/>
      </w:pPr>
    </w:p>
    <w:p w:rsidR="00FE19B8" w:rsidRDefault="00FE19B8" w:rsidP="00FE19B8">
      <w:pPr>
        <w:jc w:val="both"/>
      </w:pPr>
      <w:bookmarkStart w:id="0" w:name="_GoBack"/>
      <w:bookmarkEnd w:id="0"/>
    </w:p>
    <w:p w:rsidR="006342B6" w:rsidRDefault="006342B6"/>
    <w:sectPr w:rsidR="006342B6" w:rsidSect="000603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9B8"/>
    <w:rsid w:val="006342B6"/>
    <w:rsid w:val="00D0525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2015-06-11T11:09:00Z</dcterms:created>
  <dcterms:modified xsi:type="dcterms:W3CDTF">2015-06-11T11:09:00Z</dcterms:modified>
</cp:coreProperties>
</file>