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F87238" w:rsidP="009975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CB">
        <w:rPr>
          <w:rFonts w:ascii="Times New Roman" w:hAnsi="Times New Roman" w:cs="Times New Roman"/>
          <w:b/>
          <w:sz w:val="28"/>
          <w:szCs w:val="28"/>
        </w:rPr>
        <w:t>Годовой план работы МБДОУ детского сада комбинированного вида</w:t>
      </w:r>
    </w:p>
    <w:p w:rsidR="002C7B76" w:rsidRPr="00DE07CB" w:rsidRDefault="00F87238" w:rsidP="009975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CB">
        <w:rPr>
          <w:rFonts w:ascii="Times New Roman" w:hAnsi="Times New Roman" w:cs="Times New Roman"/>
          <w:b/>
          <w:sz w:val="28"/>
          <w:szCs w:val="28"/>
        </w:rPr>
        <w:t>№ 62 "Огонек" по профилактике детского дорожно-транспортного травматизма</w:t>
      </w:r>
    </w:p>
    <w:p w:rsidR="00F87238" w:rsidRPr="00F87238" w:rsidRDefault="00F87238" w:rsidP="00F87238">
      <w:pPr>
        <w:rPr>
          <w:rFonts w:ascii="Times New Roman" w:hAnsi="Times New Roman" w:cs="Times New Roman"/>
          <w:sz w:val="28"/>
          <w:szCs w:val="28"/>
        </w:rPr>
      </w:pPr>
      <w:r w:rsidRPr="00F87238"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у дошкольников и их родителей устойчивых навыков безопасного поведения на </w:t>
      </w:r>
      <w:r w:rsidR="00BE0210">
        <w:rPr>
          <w:rFonts w:ascii="Times New Roman" w:hAnsi="Times New Roman" w:cs="Times New Roman"/>
          <w:sz w:val="28"/>
          <w:szCs w:val="28"/>
        </w:rPr>
        <w:t>улицах и дорогах, способствовать профилактике детского дорожно-транспортного травматизма.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0C6784" w:rsidTr="00AE13E9">
        <w:tc>
          <w:tcPr>
            <w:tcW w:w="3936" w:type="dxa"/>
          </w:tcPr>
          <w:p w:rsidR="000C6784" w:rsidRDefault="000C6784" w:rsidP="00DE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260" w:type="dxa"/>
          </w:tcPr>
          <w:p w:rsidR="000C6784" w:rsidRPr="00F87238" w:rsidRDefault="000C6784" w:rsidP="00DE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  <w:p w:rsidR="000C6784" w:rsidRDefault="000C6784" w:rsidP="00DE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C6784" w:rsidRPr="00F87238" w:rsidRDefault="000C6784" w:rsidP="00DE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6784" w:rsidTr="000C6784">
        <w:tc>
          <w:tcPr>
            <w:tcW w:w="9571" w:type="dxa"/>
            <w:gridSpan w:val="3"/>
          </w:tcPr>
          <w:p w:rsidR="000C6784" w:rsidRPr="00AE7C1D" w:rsidRDefault="000C6784" w:rsidP="00DE0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0C6784" w:rsidTr="00AE13E9">
        <w:tc>
          <w:tcPr>
            <w:tcW w:w="3936" w:type="dxa"/>
          </w:tcPr>
          <w:p w:rsidR="000C6784" w:rsidRDefault="000C6784" w:rsidP="00EB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омощь воспитателям в составлении планов работы по профилактике безопасности дорожного движения на год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C6784" w:rsidRPr="00F87238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784" w:rsidRPr="000C6784">
              <w:rPr>
                <w:rFonts w:ascii="Times New Roman" w:hAnsi="Times New Roman" w:cs="Times New Roman"/>
                <w:sz w:val="28"/>
                <w:szCs w:val="28"/>
              </w:rPr>
              <w:t>ентябрь – октябрь</w:t>
            </w:r>
          </w:p>
        </w:tc>
        <w:tc>
          <w:tcPr>
            <w:tcW w:w="2375" w:type="dxa"/>
          </w:tcPr>
          <w:p w:rsidR="000B2E7F" w:rsidRDefault="000B2E7F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0C6784" w:rsidRDefault="000B2E7F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784"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F15E00" w:rsidTr="00AE13E9">
        <w:tc>
          <w:tcPr>
            <w:tcW w:w="3936" w:type="dxa"/>
          </w:tcPr>
          <w:p w:rsidR="00F15E00" w:rsidRPr="00B21300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00">
              <w:rPr>
                <w:rFonts w:ascii="Times New Roman" w:hAnsi="Times New Roman" w:cs="Times New Roman"/>
                <w:sz w:val="28"/>
                <w:szCs w:val="28"/>
              </w:rPr>
              <w:t>Монитори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 уровня знаний детей по ПДД. </w:t>
            </w:r>
          </w:p>
          <w:p w:rsidR="00F15E00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результатов.</w:t>
            </w:r>
          </w:p>
          <w:p w:rsidR="00F15E00" w:rsidRDefault="00F15E00" w:rsidP="00AE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5E00" w:rsidRPr="000C6784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F15E00" w:rsidRDefault="000B2E7F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0B2E7F" w:rsidRPr="000C6784" w:rsidRDefault="000B2E7F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84" w:rsidTr="00AE13E9">
        <w:tc>
          <w:tcPr>
            <w:tcW w:w="3936" w:type="dxa"/>
          </w:tcPr>
          <w:p w:rsidR="000C6784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Выставка и обзор псих</w:t>
            </w:r>
            <w:r w:rsidR="00AE7C1D">
              <w:rPr>
                <w:rFonts w:ascii="Times New Roman" w:hAnsi="Times New Roman" w:cs="Times New Roman"/>
                <w:sz w:val="28"/>
                <w:szCs w:val="28"/>
              </w:rPr>
              <w:t>олого-педагогической литературы по ПДД.</w:t>
            </w:r>
          </w:p>
        </w:tc>
        <w:tc>
          <w:tcPr>
            <w:tcW w:w="3260" w:type="dxa"/>
          </w:tcPr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6784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C6784" w:rsidRPr="00F87238" w:rsidRDefault="00AE13E9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EB4787" w:rsidTr="009F5352">
        <w:tc>
          <w:tcPr>
            <w:tcW w:w="3936" w:type="dxa"/>
          </w:tcPr>
          <w:p w:rsidR="00EB4787" w:rsidRPr="00F87238" w:rsidRDefault="00EB4787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Разработка безопасного маршрута «Дом – детский сад».</w:t>
            </w:r>
          </w:p>
          <w:p w:rsidR="00EB4787" w:rsidRDefault="00EB4787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4787" w:rsidRDefault="00EB4787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EB4787" w:rsidRDefault="00EB4787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787" w:rsidRPr="00F87238" w:rsidRDefault="00EB4787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6784" w:rsidTr="00AE13E9">
        <w:tc>
          <w:tcPr>
            <w:tcW w:w="3936" w:type="dxa"/>
          </w:tcPr>
          <w:p w:rsidR="000C6784" w:rsidRPr="00F87238" w:rsidRDefault="000C6784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формление уголков безопасности дорожного движения в группах</w:t>
            </w:r>
            <w:r w:rsidR="00AE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C6784" w:rsidRPr="000C6784" w:rsidRDefault="00EB4787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784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="000C6784"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C6784" w:rsidRPr="000C6784" w:rsidRDefault="000C6784" w:rsidP="00AE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84" w:rsidTr="00AE13E9">
        <w:tc>
          <w:tcPr>
            <w:tcW w:w="3936" w:type="dxa"/>
          </w:tcPr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 – развивающей среды в группе (обновление макета – перекрёсток).</w:t>
            </w:r>
          </w:p>
        </w:tc>
        <w:tc>
          <w:tcPr>
            <w:tcW w:w="3260" w:type="dxa"/>
          </w:tcPr>
          <w:p w:rsidR="000C6784" w:rsidRPr="00F87238" w:rsidRDefault="000C6784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B4787" w:rsidRPr="000C6784" w:rsidRDefault="00EB4787" w:rsidP="00EB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6784" w:rsidRPr="00F87238" w:rsidRDefault="000C678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1D" w:rsidTr="000C6784">
        <w:tc>
          <w:tcPr>
            <w:tcW w:w="9571" w:type="dxa"/>
            <w:gridSpan w:val="3"/>
          </w:tcPr>
          <w:p w:rsidR="00AE7C1D" w:rsidRPr="000C6784" w:rsidRDefault="00AE7C1D" w:rsidP="000C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формление выставки в методическом кабинете</w:t>
            </w:r>
          </w:p>
        </w:tc>
        <w:tc>
          <w:tcPr>
            <w:tcW w:w="3260" w:type="dxa"/>
          </w:tcPr>
          <w:p w:rsidR="00AE7C1D" w:rsidRPr="000C6784" w:rsidRDefault="00D87C26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E7C1D" w:rsidRPr="00F87238" w:rsidRDefault="00D87C26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5" w:type="dxa"/>
          </w:tcPr>
          <w:p w:rsidR="00AE7C1D" w:rsidRPr="000C6784" w:rsidRDefault="00D87C26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E7C1D" w:rsidRPr="00F87238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87C26" w:rsidTr="009F5352">
        <w:tc>
          <w:tcPr>
            <w:tcW w:w="3936" w:type="dxa"/>
          </w:tcPr>
          <w:p w:rsidR="00D87C26" w:rsidRPr="00F87238" w:rsidRDefault="00D87C26" w:rsidP="00C9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для </w:t>
            </w:r>
            <w:r w:rsidRPr="00B21300">
              <w:rPr>
                <w:rFonts w:ascii="Times New Roman" w:hAnsi="Times New Roman" w:cs="Times New Roman"/>
                <w:sz w:val="28"/>
                <w:szCs w:val="28"/>
              </w:rPr>
              <w:t>воспитателей и специалистов «Орган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занятий по обучению ПДД»</w:t>
            </w:r>
          </w:p>
        </w:tc>
        <w:tc>
          <w:tcPr>
            <w:tcW w:w="3260" w:type="dxa"/>
          </w:tcPr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D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организации работы с детьми по </w:t>
            </w:r>
            <w:r w:rsidR="00D87C26">
              <w:rPr>
                <w:rFonts w:ascii="Times New Roman" w:hAnsi="Times New Roman" w:cs="Times New Roman"/>
                <w:sz w:val="28"/>
                <w:szCs w:val="28"/>
              </w:rPr>
              <w:t>профилактике дорожно-транспортного травматизма</w:t>
            </w:r>
          </w:p>
        </w:tc>
        <w:tc>
          <w:tcPr>
            <w:tcW w:w="3260" w:type="dxa"/>
          </w:tcPr>
          <w:p w:rsidR="00AE7C1D" w:rsidRPr="000C6784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7C1D" w:rsidRPr="00F87238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D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D87C26" w:rsidTr="009F5352">
        <w:tc>
          <w:tcPr>
            <w:tcW w:w="3936" w:type="dxa"/>
          </w:tcPr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3260" w:type="dxa"/>
          </w:tcPr>
          <w:p w:rsidR="00D87C26" w:rsidRPr="000C6784" w:rsidRDefault="00164504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7C26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  <w:p w:rsidR="00D87C26" w:rsidRPr="000C6784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D87C26" w:rsidTr="009F5352">
        <w:tc>
          <w:tcPr>
            <w:tcW w:w="3936" w:type="dxa"/>
          </w:tcPr>
          <w:p w:rsidR="00D87C26" w:rsidRPr="00F87238" w:rsidRDefault="00D87C26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ткрытый про</w:t>
            </w:r>
            <w:r w:rsidR="00C9349C">
              <w:rPr>
                <w:rFonts w:ascii="Times New Roman" w:hAnsi="Times New Roman" w:cs="Times New Roman"/>
                <w:sz w:val="28"/>
                <w:szCs w:val="28"/>
              </w:rPr>
              <w:t>смотр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группе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5-6 лет </w:t>
            </w:r>
            <w:r w:rsidRPr="00DA4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A71" w:rsidRPr="00DA4A7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знаков»</w:t>
            </w:r>
          </w:p>
        </w:tc>
        <w:tc>
          <w:tcPr>
            <w:tcW w:w="3260" w:type="dxa"/>
          </w:tcPr>
          <w:p w:rsidR="00D87C26" w:rsidRPr="000C6784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7C26" w:rsidRPr="000C6784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D87C26" w:rsidRPr="000C6784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87C26" w:rsidRPr="00F87238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>роблемы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жно-транспортного травматизма»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E7C1D" w:rsidRPr="00F87238" w:rsidRDefault="00D87C26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15E00" w:rsidTr="00AE13E9">
        <w:tc>
          <w:tcPr>
            <w:tcW w:w="3936" w:type="dxa"/>
          </w:tcPr>
          <w:p w:rsidR="00F15E00" w:rsidRDefault="00F15E00" w:rsidP="00C9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ткрытый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="00C9349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общеобразовательной 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6-7 лет </w:t>
            </w:r>
            <w:r w:rsidRPr="00BE02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0210" w:rsidRPr="00BE0210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BE021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64504">
              <w:rPr>
                <w:rFonts w:ascii="Times New Roman" w:hAnsi="Times New Roman" w:cs="Times New Roman"/>
                <w:sz w:val="28"/>
                <w:szCs w:val="28"/>
              </w:rPr>
              <w:t xml:space="preserve"> юных пешеходов</w:t>
            </w:r>
            <w:r w:rsidR="00BE0210" w:rsidRPr="00BE0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15E00" w:rsidRPr="000C6784" w:rsidRDefault="00D87C26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F15E00" w:rsidRPr="000C6784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F15E00" w:rsidRPr="000C6784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F15E00" w:rsidRDefault="00F15E00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 по всем группам по теме «Правила дорожного движения»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E7C1D" w:rsidRPr="00F87238" w:rsidRDefault="0016450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C1D"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5" w:type="dxa"/>
          </w:tcPr>
          <w:p w:rsidR="00AE7C1D" w:rsidRPr="000C6784" w:rsidRDefault="00776ED4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E7C1D" w:rsidRPr="00F87238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E7C1D" w:rsidTr="000C6784">
        <w:tc>
          <w:tcPr>
            <w:tcW w:w="9571" w:type="dxa"/>
            <w:gridSpan w:val="3"/>
          </w:tcPr>
          <w:p w:rsidR="00AE7C1D" w:rsidRPr="000C6784" w:rsidRDefault="00AE7C1D" w:rsidP="000C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E7C1D" w:rsidTr="00AE13E9">
        <w:tc>
          <w:tcPr>
            <w:tcW w:w="3936" w:type="dxa"/>
          </w:tcPr>
          <w:p w:rsidR="00AE7C1D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Целевые прогулки к проезжей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(дорожные знаки).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Примерная тематика целевых прогулок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 для детей 2-3 лет и 3-4 лет</w:t>
            </w:r>
            <w:r w:rsidRPr="003C4F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накомство с улицей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работой светофора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ешеходный переход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 для детей 4-5 лет</w:t>
            </w:r>
            <w:r w:rsidRPr="003C4F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накомство с улицей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аша улица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равнение легкового и грузового автомобилей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светофором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 для детей 5-6лет</w:t>
            </w:r>
            <w:r w:rsidRPr="003C4F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равила поведения на улице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транспортом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рогулка пешехода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 xml:space="preserve">«Пешеходный 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ерекресток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работой светофора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работой инспектора ДПС ГИБДД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рогулка к автобусной остановке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 для детей 6-7 лет</w:t>
            </w:r>
            <w:r w:rsidRPr="003C4F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лицы и перекрестки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равила дорожного движения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работой светофора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движением машин и работой водителя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аблюдение за работой инспектора ДПС ГИБДД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начение дорожных знаков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местом остановки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пассажирского транспорта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C1D" w:rsidRPr="003C4F6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ешеходный переход (подземный и наземный);</w:t>
            </w:r>
          </w:p>
          <w:p w:rsidR="00AE7C1D" w:rsidRPr="00F87238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стровок безопасности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Pr="000C6784" w:rsidRDefault="00AE7C1D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:rsidR="00AE7C1D" w:rsidRPr="000C6784" w:rsidRDefault="00AE7C1D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D4" w:rsidRDefault="00776ED4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776ED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AE7C1D" w:rsidTr="00AE13E9">
        <w:tc>
          <w:tcPr>
            <w:tcW w:w="3936" w:type="dxa"/>
          </w:tcPr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художественной литературы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Т.И. Алиева “Ехали медведи”, “Дорожная азбука”, А. Иванов “Как неразлучные друзья дорогу переходили”, С. Михалков “Моя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ца”, “Я иду через дорогу” и другие</w:t>
            </w:r>
          </w:p>
        </w:tc>
        <w:tc>
          <w:tcPr>
            <w:tcW w:w="3260" w:type="dxa"/>
          </w:tcPr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вечера 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познавательному развитию,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-речевому развитию;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-художественному творчеству;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</w:p>
        </w:tc>
        <w:tc>
          <w:tcPr>
            <w:tcW w:w="3260" w:type="dxa"/>
          </w:tcPr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стихотворений по тематике </w:t>
            </w:r>
          </w:p>
        </w:tc>
        <w:tc>
          <w:tcPr>
            <w:tcW w:w="3260" w:type="dxa"/>
          </w:tcPr>
          <w:p w:rsidR="00AE7C1D" w:rsidRPr="00B23B23" w:rsidRDefault="00164504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C1D"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детям загадок </w:t>
            </w:r>
          </w:p>
          <w:p w:rsidR="00AE7C1D" w:rsidRPr="00F87238" w:rsidRDefault="00AE7C1D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о дорожном движении 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E7C1D" w:rsidRPr="00B23B23" w:rsidRDefault="00164504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C1D"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Просмотр диафильмов: “Загадки улицы”, “Зебра на асфальте”, “Правила дорожного движения”, “Сердитый автомобиль”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E7C1D" w:rsidRPr="00B23B23" w:rsidRDefault="00164504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C1D"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AE7C1D" w:rsidRPr="00B23B23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Игры (подвижные, дидактические, 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ролевые, театрализованные) </w:t>
            </w: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260" w:type="dxa"/>
          </w:tcPr>
          <w:p w:rsidR="00AE7C1D" w:rsidRPr="00F87238" w:rsidRDefault="00164504" w:rsidP="00AE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7C1D" w:rsidRPr="00B23B23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2375" w:type="dxa"/>
          </w:tcPr>
          <w:p w:rsidR="00AE7C1D" w:rsidRPr="00F87238" w:rsidRDefault="00AE7C1D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5E00" w:rsidTr="00AE13E9">
        <w:tc>
          <w:tcPr>
            <w:tcW w:w="3936" w:type="dxa"/>
          </w:tcPr>
          <w:p w:rsidR="00F15E00" w:rsidRPr="00F87238" w:rsidRDefault="00F15E00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 на тему «</w:t>
            </w:r>
            <w:r w:rsidR="00AE13E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15E00" w:rsidRPr="00F87238" w:rsidRDefault="00DA4A71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DA4A71" w:rsidRDefault="00DA4A71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DA4A71" w:rsidRDefault="00DA4A71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E00"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A71" w:rsidRPr="00F87238" w:rsidRDefault="00DA4A71" w:rsidP="00BE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E7C1D" w:rsidTr="00AE13E9">
        <w:tc>
          <w:tcPr>
            <w:tcW w:w="3936" w:type="dxa"/>
          </w:tcPr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музыкального представления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</w:t>
            </w: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о значении сигналов светофора. </w:t>
            </w:r>
          </w:p>
        </w:tc>
        <w:tc>
          <w:tcPr>
            <w:tcW w:w="3260" w:type="dxa"/>
          </w:tcPr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7C1D" w:rsidRPr="00F87238" w:rsidRDefault="00051961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«Артист»</w:t>
            </w:r>
          </w:p>
        </w:tc>
      </w:tr>
      <w:tr w:rsidR="00AE7C1D" w:rsidTr="00AE13E9">
        <w:tc>
          <w:tcPr>
            <w:tcW w:w="3936" w:type="dxa"/>
          </w:tcPr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«Водитель! Сохрани мне жизнь».</w:t>
            </w:r>
          </w:p>
        </w:tc>
        <w:tc>
          <w:tcPr>
            <w:tcW w:w="3260" w:type="dxa"/>
          </w:tcPr>
          <w:p w:rsidR="00AE7C1D" w:rsidRPr="00F87238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7C1D" w:rsidRDefault="00AE7C1D" w:rsidP="00AE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4A71" w:rsidRDefault="00DA4A71" w:rsidP="00DA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AE7C1D" w:rsidRPr="00F87238" w:rsidRDefault="00DA4A71" w:rsidP="00DA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776ED4" w:rsidTr="00AE13E9">
        <w:tc>
          <w:tcPr>
            <w:tcW w:w="9571" w:type="dxa"/>
            <w:gridSpan w:val="3"/>
          </w:tcPr>
          <w:p w:rsidR="00776ED4" w:rsidRPr="00776ED4" w:rsidRDefault="00776ED4" w:rsidP="0077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родителями</w:t>
            </w:r>
          </w:p>
        </w:tc>
      </w:tr>
      <w:tr w:rsidR="00776ED4" w:rsidTr="00AE13E9">
        <w:tc>
          <w:tcPr>
            <w:tcW w:w="3936" w:type="dxa"/>
          </w:tcPr>
          <w:p w:rsidR="00776ED4" w:rsidRDefault="00D87C26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«Безопасность на дороге»</w:t>
            </w:r>
          </w:p>
        </w:tc>
        <w:tc>
          <w:tcPr>
            <w:tcW w:w="3260" w:type="dxa"/>
          </w:tcPr>
          <w:p w:rsidR="00776ED4" w:rsidRDefault="00D87C26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776ED4" w:rsidRPr="00F87238" w:rsidRDefault="00DA4A71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87C26" w:rsidTr="00AE13E9">
        <w:tc>
          <w:tcPr>
            <w:tcW w:w="3936" w:type="dxa"/>
          </w:tcPr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“Дорожная азбука” (с приглашением представителя ГИБДД) </w:t>
            </w:r>
          </w:p>
        </w:tc>
        <w:tc>
          <w:tcPr>
            <w:tcW w:w="3260" w:type="dxa"/>
          </w:tcPr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26" w:rsidRDefault="00164504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C26" w:rsidRPr="003C4F64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375" w:type="dxa"/>
          </w:tcPr>
          <w:p w:rsidR="00D87C26" w:rsidRDefault="00D87C26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A4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A71" w:rsidRPr="00F87238" w:rsidRDefault="00DA4A71" w:rsidP="009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D87C26" w:rsidTr="00AE13E9">
        <w:tc>
          <w:tcPr>
            <w:tcW w:w="3936" w:type="dxa"/>
          </w:tcPr>
          <w:p w:rsidR="00D87C26" w:rsidRDefault="00D87C26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Оформление папки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передвижки “Правила дорожные детям знать положено”</w:t>
            </w:r>
          </w:p>
        </w:tc>
        <w:tc>
          <w:tcPr>
            <w:tcW w:w="3260" w:type="dxa"/>
          </w:tcPr>
          <w:p w:rsidR="00D87C26" w:rsidRDefault="00D87C26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11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26" w:rsidRDefault="00D87C26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26" w:rsidRDefault="00164504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7C26" w:rsidRPr="003C4F6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D87C26" w:rsidRDefault="00D87C26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7C26" w:rsidRPr="00F87238" w:rsidRDefault="00D87C26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A4A71" w:rsidTr="00AE13E9">
        <w:tc>
          <w:tcPr>
            <w:tcW w:w="3936" w:type="dxa"/>
          </w:tcPr>
          <w:p w:rsidR="00DA4A71" w:rsidRDefault="00DA4A71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F64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занятий по правилам дорожного движения</w:t>
            </w: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DA4A71" w:rsidRDefault="00DA4A71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5" w:type="dxa"/>
          </w:tcPr>
          <w:p w:rsidR="00DA4A71" w:rsidRPr="00F87238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4A71" w:rsidTr="00AE13E9">
        <w:tc>
          <w:tcPr>
            <w:tcW w:w="3936" w:type="dxa"/>
          </w:tcPr>
          <w:p w:rsidR="00DA4A71" w:rsidRDefault="00DA4A71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«Физиология и психологические особенности детей в дорожно – транспортных происшествиях».</w:t>
            </w: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DA4A71" w:rsidRDefault="00DA4A71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DA4A71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DA4A71" w:rsidRPr="00F87238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DA4A71" w:rsidTr="00AE13E9">
        <w:tc>
          <w:tcPr>
            <w:tcW w:w="3936" w:type="dxa"/>
          </w:tcPr>
          <w:p w:rsidR="00DA4A71" w:rsidRDefault="00DA4A71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38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составление коллажа «Мой двор».</w:t>
            </w:r>
          </w:p>
        </w:tc>
        <w:tc>
          <w:tcPr>
            <w:tcW w:w="3260" w:type="dxa"/>
          </w:tcPr>
          <w:p w:rsidR="00DA4A71" w:rsidRDefault="00DA4A71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DA4A71" w:rsidRPr="00F87238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4A71" w:rsidTr="00AE13E9">
        <w:tc>
          <w:tcPr>
            <w:tcW w:w="3936" w:type="dxa"/>
          </w:tcPr>
          <w:p w:rsidR="00DA4A71" w:rsidRPr="00F87238" w:rsidRDefault="00DA4A71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61">
              <w:rPr>
                <w:rFonts w:ascii="Times New Roman" w:hAnsi="Times New Roman" w:cs="Times New Roman"/>
                <w:sz w:val="28"/>
                <w:szCs w:val="28"/>
              </w:rPr>
              <w:t>Круглый стол «Б</w:t>
            </w:r>
            <w:r w:rsidR="00164504">
              <w:rPr>
                <w:rFonts w:ascii="Times New Roman" w:hAnsi="Times New Roman" w:cs="Times New Roman"/>
                <w:sz w:val="28"/>
                <w:szCs w:val="28"/>
              </w:rPr>
              <w:t>езопасность ребенка на дороге»</w:t>
            </w:r>
          </w:p>
        </w:tc>
        <w:tc>
          <w:tcPr>
            <w:tcW w:w="3260" w:type="dxa"/>
          </w:tcPr>
          <w:p w:rsidR="00DA4A71" w:rsidRDefault="00DA4A71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DA4A71" w:rsidRPr="00F87238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4A71" w:rsidTr="00AE13E9">
        <w:tc>
          <w:tcPr>
            <w:tcW w:w="3936" w:type="dxa"/>
          </w:tcPr>
          <w:p w:rsidR="00DA4A71" w:rsidRPr="00B21300" w:rsidRDefault="00DA4A71" w:rsidP="000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B21300">
              <w:rPr>
                <w:rFonts w:ascii="Times New Roman" w:hAnsi="Times New Roman" w:cs="Times New Roman"/>
                <w:sz w:val="28"/>
                <w:szCs w:val="28"/>
              </w:rPr>
              <w:t xml:space="preserve"> для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«Ваш ребенок -  пассажир».</w:t>
            </w:r>
          </w:p>
          <w:p w:rsidR="00DA4A71" w:rsidRPr="00051961" w:rsidRDefault="00DA4A71" w:rsidP="00051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A71" w:rsidRDefault="00DA4A71" w:rsidP="000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DA4A71" w:rsidRDefault="00DA4A71" w:rsidP="0060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DA4A71" w:rsidRPr="00F87238" w:rsidRDefault="00DA4A71" w:rsidP="0016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DA4A71" w:rsidTr="00AE13E9">
        <w:tc>
          <w:tcPr>
            <w:tcW w:w="9571" w:type="dxa"/>
            <w:gridSpan w:val="3"/>
          </w:tcPr>
          <w:p w:rsidR="00DA4A71" w:rsidRPr="00776ED4" w:rsidRDefault="00DA4A71" w:rsidP="0077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D4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DA4A71" w:rsidTr="00AE13E9">
        <w:tc>
          <w:tcPr>
            <w:tcW w:w="3936" w:type="dxa"/>
          </w:tcPr>
          <w:p w:rsidR="00DA4A71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частие представителя ГИ</w:t>
            </w:r>
            <w:proofErr w:type="gramStart"/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оведении общего родительского собрания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DA4A71" w:rsidRDefault="0016450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4A71" w:rsidRPr="00F15E0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75" w:type="dxa"/>
          </w:tcPr>
          <w:p w:rsidR="00DA4A71" w:rsidRPr="00F87238" w:rsidRDefault="00DA4A71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A4A71" w:rsidTr="00AE13E9">
        <w:tc>
          <w:tcPr>
            <w:tcW w:w="3936" w:type="dxa"/>
          </w:tcPr>
          <w:p w:rsidR="00DA4A71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частие инспектора ГИ</w:t>
            </w:r>
            <w:proofErr w:type="gramStart"/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оведении занятий по правилам дорожного движения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DA4A71" w:rsidRPr="00F15E00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4A71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4A71" w:rsidRPr="00F87238" w:rsidRDefault="00DA4A71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A4A71" w:rsidTr="00AE13E9">
        <w:tc>
          <w:tcPr>
            <w:tcW w:w="3936" w:type="dxa"/>
          </w:tcPr>
          <w:p w:rsidR="00DA4A71" w:rsidRPr="00F15E00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ривлечение школьников–выпускников ДОУ и детей-шефов к изготовлению атрибутов к играм и проведению занятий по тематике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4A71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A71" w:rsidRPr="00F15E00" w:rsidRDefault="00DA4A71" w:rsidP="00F1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4A71" w:rsidRDefault="00DA4A71" w:rsidP="00776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4A71" w:rsidRDefault="0016450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1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</w:t>
            </w:r>
          </w:p>
          <w:p w:rsidR="00164504" w:rsidRPr="00F87238" w:rsidRDefault="00164504" w:rsidP="00F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87238" w:rsidRDefault="00F87238" w:rsidP="00F87238">
      <w:pPr>
        <w:rPr>
          <w:rFonts w:ascii="Times New Roman" w:hAnsi="Times New Roman" w:cs="Times New Roman"/>
          <w:sz w:val="28"/>
          <w:szCs w:val="28"/>
        </w:rPr>
      </w:pPr>
    </w:p>
    <w:p w:rsidR="00F87238" w:rsidRDefault="00F87238" w:rsidP="00F87238">
      <w:pPr>
        <w:rPr>
          <w:rFonts w:ascii="Times New Roman" w:hAnsi="Times New Roman" w:cs="Times New Roman"/>
          <w:sz w:val="28"/>
          <w:szCs w:val="28"/>
        </w:rPr>
      </w:pPr>
      <w:r w:rsidRPr="00F87238">
        <w:rPr>
          <w:rFonts w:ascii="Times New Roman" w:hAnsi="Times New Roman" w:cs="Times New Roman"/>
          <w:sz w:val="28"/>
          <w:szCs w:val="28"/>
        </w:rPr>
        <w:tab/>
      </w:r>
    </w:p>
    <w:p w:rsidR="00F15E00" w:rsidRDefault="00F15E00" w:rsidP="00F87238">
      <w:pPr>
        <w:rPr>
          <w:rFonts w:ascii="Times New Roman" w:hAnsi="Times New Roman" w:cs="Times New Roman"/>
          <w:sz w:val="28"/>
          <w:szCs w:val="28"/>
        </w:rPr>
      </w:pPr>
    </w:p>
    <w:p w:rsidR="00F15E00" w:rsidRDefault="00F15E00" w:rsidP="00F87238">
      <w:pPr>
        <w:rPr>
          <w:rFonts w:ascii="Times New Roman" w:hAnsi="Times New Roman" w:cs="Times New Roman"/>
          <w:sz w:val="28"/>
          <w:szCs w:val="28"/>
        </w:rPr>
      </w:pPr>
    </w:p>
    <w:p w:rsidR="00F15E00" w:rsidRPr="00F87238" w:rsidRDefault="00F15E00" w:rsidP="00F87238">
      <w:pPr>
        <w:rPr>
          <w:rFonts w:ascii="Times New Roman" w:hAnsi="Times New Roman" w:cs="Times New Roman"/>
          <w:sz w:val="28"/>
          <w:szCs w:val="28"/>
        </w:rPr>
      </w:pPr>
    </w:p>
    <w:sectPr w:rsidR="00F15E00" w:rsidRPr="00F87238" w:rsidSect="00997544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09"/>
    <w:rsid w:val="00051961"/>
    <w:rsid w:val="000B2E7F"/>
    <w:rsid w:val="000C6784"/>
    <w:rsid w:val="00110CFE"/>
    <w:rsid w:val="00164504"/>
    <w:rsid w:val="00192C49"/>
    <w:rsid w:val="00254F9D"/>
    <w:rsid w:val="002B3DAA"/>
    <w:rsid w:val="002C7B76"/>
    <w:rsid w:val="003C4F64"/>
    <w:rsid w:val="0057787B"/>
    <w:rsid w:val="006138CD"/>
    <w:rsid w:val="006A43EA"/>
    <w:rsid w:val="006F393E"/>
    <w:rsid w:val="00776ED4"/>
    <w:rsid w:val="00997544"/>
    <w:rsid w:val="009D35EB"/>
    <w:rsid w:val="009F05EE"/>
    <w:rsid w:val="009F5352"/>
    <w:rsid w:val="009F69BD"/>
    <w:rsid w:val="00AE1325"/>
    <w:rsid w:val="00AE13E9"/>
    <w:rsid w:val="00AE7C1D"/>
    <w:rsid w:val="00B21300"/>
    <w:rsid w:val="00B23B23"/>
    <w:rsid w:val="00B621DA"/>
    <w:rsid w:val="00BE0210"/>
    <w:rsid w:val="00C87E25"/>
    <w:rsid w:val="00C9349C"/>
    <w:rsid w:val="00D024AF"/>
    <w:rsid w:val="00D06E67"/>
    <w:rsid w:val="00D87C26"/>
    <w:rsid w:val="00DA4A71"/>
    <w:rsid w:val="00DE07CB"/>
    <w:rsid w:val="00EB4787"/>
    <w:rsid w:val="00ED7509"/>
    <w:rsid w:val="00F15E00"/>
    <w:rsid w:val="00F87238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43E0-1ADA-400E-A4BA-F6A34B3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DOUN62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</cp:revision>
  <cp:lastPrinted>2013-02-25T06:42:00Z</cp:lastPrinted>
  <dcterms:created xsi:type="dcterms:W3CDTF">2013-01-28T06:42:00Z</dcterms:created>
  <dcterms:modified xsi:type="dcterms:W3CDTF">2013-02-25T06:53:00Z</dcterms:modified>
</cp:coreProperties>
</file>